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FBAB" w14:textId="6E84010E" w:rsidR="001B36F7" w:rsidRPr="00B858C0" w:rsidRDefault="001B36F7" w:rsidP="001B36F7">
      <w:pPr>
        <w:rPr>
          <w:rFonts w:ascii="Arial Nova" w:hAnsi="Arial Nova"/>
          <w:sz w:val="40"/>
          <w:szCs w:val="40"/>
        </w:rPr>
      </w:pPr>
      <w:r>
        <w:rPr>
          <w:rFonts w:ascii="Arial Nova" w:hAnsi="Arial Nova"/>
          <w:sz w:val="40"/>
          <w:szCs w:val="40"/>
        </w:rPr>
        <w:t xml:space="preserve">ESL </w:t>
      </w:r>
      <w:proofErr w:type="spellStart"/>
      <w:r>
        <w:rPr>
          <w:rFonts w:ascii="Arial Nova" w:hAnsi="Arial Nova"/>
          <w:sz w:val="40"/>
          <w:szCs w:val="40"/>
        </w:rPr>
        <w:t>Insructional</w:t>
      </w:r>
      <w:proofErr w:type="spellEnd"/>
      <w:r>
        <w:rPr>
          <w:rFonts w:ascii="Arial Nova" w:hAnsi="Arial Nova"/>
          <w:sz w:val="40"/>
          <w:szCs w:val="40"/>
        </w:rPr>
        <w:t xml:space="preserve"> Strategies</w:t>
      </w:r>
    </w:p>
    <w:p w14:paraId="15EB794F" w14:textId="77C9AF38" w:rsidR="001B36F7" w:rsidRPr="00B858C0" w:rsidRDefault="001B36F7" w:rsidP="001B36F7">
      <w:pPr>
        <w:rPr>
          <w:rFonts w:ascii="Baskerville Old Face" w:hAnsi="Baskerville Old Face"/>
          <w:b/>
          <w:sz w:val="32"/>
          <w:szCs w:val="32"/>
          <w:u w:val="single"/>
        </w:rPr>
      </w:pPr>
      <w:r>
        <w:rPr>
          <w:rFonts w:ascii="Baskerville Old Face" w:hAnsi="Baskerville Old Face"/>
          <w:b/>
          <w:sz w:val="32"/>
          <w:szCs w:val="32"/>
          <w:u w:val="single"/>
        </w:rPr>
        <w:t>Building Background</w:t>
      </w:r>
    </w:p>
    <w:p w14:paraId="0599894B" w14:textId="004FDFC2" w:rsidR="001B36F7" w:rsidRDefault="001B36F7" w:rsidP="001B36F7">
      <w:pPr>
        <w:rPr>
          <w:rFonts w:ascii="Baskerville Old Face" w:hAnsi="Baskerville Old Face"/>
          <w:sz w:val="24"/>
          <w:szCs w:val="24"/>
        </w:rPr>
      </w:pPr>
      <w:r>
        <w:rPr>
          <w:rFonts w:ascii="Baskerville Old Face" w:hAnsi="Baskerville Old Face"/>
          <w:sz w:val="24"/>
          <w:szCs w:val="24"/>
        </w:rPr>
        <w:t xml:space="preserve">This strategy allows students to use their prior knowledge when learning concepts in English. This allows students to become more engaged and take greater interest in the material, improving their comprehension of the vocabulary. </w:t>
      </w:r>
    </w:p>
    <w:p w14:paraId="6E34C18F" w14:textId="77777777" w:rsidR="001B36F7" w:rsidRDefault="001B36F7" w:rsidP="001B36F7">
      <w:pPr>
        <w:rPr>
          <w:rFonts w:ascii="Baskerville Old Face" w:hAnsi="Baskerville Old Face"/>
          <w:b/>
          <w:sz w:val="28"/>
          <w:szCs w:val="28"/>
        </w:rPr>
      </w:pPr>
      <w:r w:rsidRPr="001928F2">
        <w:rPr>
          <w:rFonts w:ascii="Baskerville Old Face" w:hAnsi="Baskerville Old Face"/>
          <w:b/>
          <w:sz w:val="28"/>
          <w:szCs w:val="28"/>
        </w:rPr>
        <w:t>How to Use:</w:t>
      </w:r>
    </w:p>
    <w:p w14:paraId="78F27771" w14:textId="67991483" w:rsidR="001B36F7" w:rsidRPr="004D7F3A" w:rsidRDefault="001B36F7" w:rsidP="001B36F7">
      <w:pPr>
        <w:pStyle w:val="ListParagraph"/>
        <w:numPr>
          <w:ilvl w:val="0"/>
          <w:numId w:val="1"/>
        </w:numPr>
        <w:rPr>
          <w:rFonts w:ascii="Arial Nova" w:hAnsi="Arial Nova"/>
          <w:b/>
          <w:sz w:val="24"/>
          <w:szCs w:val="24"/>
        </w:rPr>
      </w:pPr>
      <w:r>
        <w:rPr>
          <w:rFonts w:ascii="Arial Nova" w:hAnsi="Arial Nova"/>
          <w:b/>
          <w:sz w:val="24"/>
          <w:szCs w:val="24"/>
        </w:rPr>
        <w:t>Ask students how they might relate to the material</w:t>
      </w:r>
    </w:p>
    <w:p w14:paraId="08DD2ADB" w14:textId="0D15C33D" w:rsidR="001B36F7" w:rsidRDefault="001B147A" w:rsidP="001B36F7">
      <w:pPr>
        <w:pStyle w:val="ListParagraph"/>
        <w:rPr>
          <w:rFonts w:ascii="Baskerville Old Face" w:hAnsi="Baskerville Old Face"/>
          <w:sz w:val="24"/>
          <w:szCs w:val="24"/>
        </w:rPr>
      </w:pPr>
      <w:r>
        <w:rPr>
          <w:rFonts w:ascii="Baskerville Old Face" w:hAnsi="Baskerville Old Face"/>
          <w:sz w:val="24"/>
          <w:szCs w:val="24"/>
        </w:rPr>
        <w:t>Engage students by asking about how they relate to the material. See if they have an experience that they may be able to relate to what they are learning or if they have prior knowledge.</w:t>
      </w:r>
    </w:p>
    <w:p w14:paraId="27C1D054" w14:textId="77777777" w:rsidR="001B36F7" w:rsidRDefault="001B36F7" w:rsidP="001B36F7">
      <w:pPr>
        <w:pStyle w:val="ListParagraph"/>
        <w:rPr>
          <w:rFonts w:ascii="Baskerville Old Face" w:hAnsi="Baskerville Old Face"/>
          <w:sz w:val="24"/>
          <w:szCs w:val="24"/>
        </w:rPr>
      </w:pPr>
    </w:p>
    <w:p w14:paraId="5161E5E7" w14:textId="27E2771F" w:rsidR="001B36F7" w:rsidRPr="004D7F3A" w:rsidRDefault="001B36F7" w:rsidP="001B36F7">
      <w:pPr>
        <w:pStyle w:val="ListParagraph"/>
        <w:numPr>
          <w:ilvl w:val="0"/>
          <w:numId w:val="1"/>
        </w:numPr>
        <w:rPr>
          <w:rFonts w:ascii="Arial Nova" w:hAnsi="Arial Nova"/>
          <w:b/>
          <w:sz w:val="24"/>
          <w:szCs w:val="24"/>
        </w:rPr>
      </w:pPr>
      <w:r w:rsidRPr="004D7F3A">
        <w:rPr>
          <w:rFonts w:ascii="Baskerville Old Face" w:hAnsi="Baskerville Old Face"/>
          <w:sz w:val="24"/>
          <w:szCs w:val="24"/>
        </w:rPr>
        <w:t xml:space="preserve"> </w:t>
      </w:r>
      <w:r>
        <w:rPr>
          <w:rFonts w:ascii="Arial Nova" w:hAnsi="Arial Nova"/>
          <w:b/>
          <w:sz w:val="24"/>
          <w:szCs w:val="24"/>
        </w:rPr>
        <w:t>Emphasize key vocabulary</w:t>
      </w:r>
    </w:p>
    <w:p w14:paraId="33BDC262" w14:textId="184BF048" w:rsidR="001B36F7" w:rsidRDefault="001B147A" w:rsidP="001B36F7">
      <w:pPr>
        <w:pStyle w:val="ListParagraph"/>
        <w:rPr>
          <w:rFonts w:ascii="Baskerville Old Face" w:hAnsi="Baskerville Old Face"/>
          <w:sz w:val="24"/>
          <w:szCs w:val="24"/>
        </w:rPr>
      </w:pPr>
      <w:r>
        <w:rPr>
          <w:rFonts w:ascii="Baskerville Old Face" w:hAnsi="Baskerville Old Face"/>
          <w:sz w:val="24"/>
          <w:szCs w:val="24"/>
        </w:rPr>
        <w:t>When teaching the vocabulary related to the topic being taught, emphasize key words so students know their importance in understanding concepts. Encourage personal dictionaries as an aid/extra resource.</w:t>
      </w:r>
    </w:p>
    <w:p w14:paraId="11D6FFEC" w14:textId="77777777" w:rsidR="001B36F7" w:rsidRDefault="001B36F7" w:rsidP="001B36F7">
      <w:pPr>
        <w:pStyle w:val="ListParagraph"/>
        <w:rPr>
          <w:rFonts w:ascii="Baskerville Old Face" w:hAnsi="Baskerville Old Face"/>
          <w:sz w:val="24"/>
          <w:szCs w:val="24"/>
        </w:rPr>
      </w:pPr>
    </w:p>
    <w:p w14:paraId="0024BDCE" w14:textId="6F79FDB0" w:rsidR="001B36F7" w:rsidRPr="004D7F3A" w:rsidRDefault="001B147A" w:rsidP="001B36F7">
      <w:pPr>
        <w:pStyle w:val="ListParagraph"/>
        <w:numPr>
          <w:ilvl w:val="0"/>
          <w:numId w:val="1"/>
        </w:numPr>
        <w:rPr>
          <w:rFonts w:ascii="Arial Nova" w:hAnsi="Arial Nova"/>
          <w:b/>
          <w:sz w:val="24"/>
          <w:szCs w:val="24"/>
        </w:rPr>
      </w:pPr>
      <w:r>
        <w:rPr>
          <w:rFonts w:ascii="Arial Nova" w:hAnsi="Arial Nova"/>
          <w:b/>
          <w:sz w:val="24"/>
          <w:szCs w:val="24"/>
        </w:rPr>
        <w:t>Check for understanding</w:t>
      </w:r>
    </w:p>
    <w:p w14:paraId="1C923CBD" w14:textId="4B4F08F7" w:rsidR="001B36F7" w:rsidRPr="004D7F3A" w:rsidRDefault="001B147A" w:rsidP="001B36F7">
      <w:pPr>
        <w:pStyle w:val="ListParagraph"/>
        <w:rPr>
          <w:rFonts w:ascii="Baskerville Old Face" w:hAnsi="Baskerville Old Face"/>
          <w:sz w:val="24"/>
          <w:szCs w:val="24"/>
        </w:rPr>
      </w:pPr>
      <w:r>
        <w:rPr>
          <w:rFonts w:ascii="Baskerville Old Face" w:hAnsi="Baskerville Old Face"/>
          <w:sz w:val="24"/>
          <w:szCs w:val="24"/>
        </w:rPr>
        <w:t>Check for understanding to assure that student grasp the concepts by reviewing important vocabulary.</w:t>
      </w:r>
    </w:p>
    <w:p w14:paraId="3A5918FF" w14:textId="15893DFE" w:rsidR="001B36F7" w:rsidRPr="003868DF" w:rsidRDefault="001B36F7" w:rsidP="001B36F7">
      <w:pPr>
        <w:rPr>
          <w:rFonts w:ascii="Baskerville Old Face" w:hAnsi="Baskerville Old Face"/>
          <w:sz w:val="24"/>
          <w:szCs w:val="24"/>
        </w:rPr>
      </w:pPr>
      <w:r>
        <w:rPr>
          <w:rFonts w:ascii="Baskerville Old Face" w:hAnsi="Baskerville Old Face"/>
          <w:sz w:val="24"/>
          <w:szCs w:val="24"/>
        </w:rPr>
        <w:t xml:space="preserve">*Students may be at different learning levels, but teachers </w:t>
      </w:r>
      <w:r w:rsidR="001B147A">
        <w:rPr>
          <w:rFonts w:ascii="Baskerville Old Face" w:hAnsi="Baskerville Old Face"/>
          <w:sz w:val="24"/>
          <w:szCs w:val="24"/>
        </w:rPr>
        <w:t>can</w:t>
      </w:r>
      <w:r>
        <w:rPr>
          <w:rFonts w:ascii="Baskerville Old Face" w:hAnsi="Baskerville Old Face"/>
          <w:sz w:val="24"/>
          <w:szCs w:val="24"/>
        </w:rPr>
        <w:t xml:space="preserve"> work </w:t>
      </w:r>
      <w:r w:rsidR="001B147A">
        <w:rPr>
          <w:rFonts w:ascii="Baskerville Old Face" w:hAnsi="Baskerville Old Face"/>
          <w:sz w:val="24"/>
          <w:szCs w:val="24"/>
        </w:rPr>
        <w:t xml:space="preserve">with students one-on-one or </w:t>
      </w:r>
      <w:r>
        <w:rPr>
          <w:rFonts w:ascii="Baskerville Old Face" w:hAnsi="Baskerville Old Face"/>
          <w:sz w:val="24"/>
          <w:szCs w:val="24"/>
        </w:rPr>
        <w:t>in small groups. This allows for closer instruction and monitoring in a quiet environment for students</w:t>
      </w:r>
      <w:r w:rsidR="001B147A">
        <w:rPr>
          <w:rFonts w:ascii="Baskerville Old Face" w:hAnsi="Baskerville Old Face"/>
          <w:sz w:val="24"/>
          <w:szCs w:val="24"/>
        </w:rPr>
        <w:t>.</w:t>
      </w:r>
    </w:p>
    <w:p w14:paraId="0720BF30" w14:textId="77777777" w:rsidR="001B36F7" w:rsidRDefault="001B36F7" w:rsidP="001B36F7">
      <w:pPr>
        <w:rPr>
          <w:rFonts w:ascii="Baskerville Old Face" w:hAnsi="Baskerville Old Face"/>
          <w:b/>
          <w:sz w:val="28"/>
          <w:szCs w:val="28"/>
        </w:rPr>
      </w:pPr>
      <w:r w:rsidRPr="00B858C0">
        <w:rPr>
          <w:rFonts w:ascii="Baskerville Old Face" w:hAnsi="Baskerville Old Face"/>
          <w:b/>
          <w:sz w:val="28"/>
          <w:szCs w:val="28"/>
        </w:rPr>
        <w:t>When to Use:</w:t>
      </w:r>
    </w:p>
    <w:p w14:paraId="72079CD6" w14:textId="12FA524E" w:rsidR="001B36F7" w:rsidRDefault="001B147A" w:rsidP="00ED03D1">
      <w:pPr>
        <w:rPr>
          <w:rFonts w:ascii="Baskerville Old Face" w:hAnsi="Baskerville Old Face"/>
          <w:sz w:val="24"/>
          <w:szCs w:val="24"/>
        </w:rPr>
      </w:pPr>
      <w:r>
        <w:rPr>
          <w:rFonts w:ascii="Baskerville Old Face" w:hAnsi="Baskerville Old Face"/>
          <w:sz w:val="24"/>
          <w:szCs w:val="24"/>
        </w:rPr>
        <w:t>Use the Building Background instructional strategy to use students</w:t>
      </w:r>
      <w:r w:rsidR="00ED03D1">
        <w:rPr>
          <w:rFonts w:ascii="Baskerville Old Face" w:hAnsi="Baskerville Old Face"/>
          <w:sz w:val="24"/>
          <w:szCs w:val="24"/>
        </w:rPr>
        <w:t>’ past learning to tie in new learning.</w:t>
      </w:r>
    </w:p>
    <w:p w14:paraId="6739B695" w14:textId="67728F4F" w:rsidR="00ED03D1" w:rsidRPr="00ED03D1" w:rsidRDefault="00ED03D1" w:rsidP="00ED03D1">
      <w:pPr>
        <w:pStyle w:val="ListParagraph"/>
        <w:numPr>
          <w:ilvl w:val="0"/>
          <w:numId w:val="2"/>
        </w:numPr>
        <w:rPr>
          <w:rFonts w:ascii="Baskerville Old Face" w:hAnsi="Baskerville Old Face"/>
          <w:sz w:val="24"/>
          <w:szCs w:val="24"/>
        </w:rPr>
      </w:pPr>
      <w:r>
        <w:rPr>
          <w:rFonts w:ascii="Baskerville Old Face" w:hAnsi="Baskerville Old Face"/>
          <w:sz w:val="24"/>
          <w:szCs w:val="24"/>
        </w:rPr>
        <w:t>Before the lesson for review of vocabulary</w:t>
      </w:r>
    </w:p>
    <w:p w14:paraId="2918BE8C" w14:textId="283425CC" w:rsidR="001B36F7" w:rsidRDefault="001B36F7" w:rsidP="001B36F7">
      <w:pPr>
        <w:pStyle w:val="ListParagraph"/>
        <w:numPr>
          <w:ilvl w:val="0"/>
          <w:numId w:val="2"/>
        </w:numPr>
        <w:rPr>
          <w:rFonts w:ascii="Baskerville Old Face" w:hAnsi="Baskerville Old Face"/>
          <w:sz w:val="24"/>
          <w:szCs w:val="24"/>
        </w:rPr>
      </w:pPr>
      <w:r>
        <w:rPr>
          <w:rFonts w:ascii="Baskerville Old Face" w:hAnsi="Baskerville Old Face"/>
          <w:sz w:val="24"/>
          <w:szCs w:val="24"/>
        </w:rPr>
        <w:t>Assess students at different learning levels at one time</w:t>
      </w:r>
    </w:p>
    <w:p w14:paraId="3552BDA1" w14:textId="71B38E84" w:rsidR="001B36F7" w:rsidRDefault="00ED03D1" w:rsidP="001B36F7">
      <w:pPr>
        <w:pStyle w:val="ListParagraph"/>
        <w:numPr>
          <w:ilvl w:val="0"/>
          <w:numId w:val="2"/>
        </w:numPr>
        <w:rPr>
          <w:rFonts w:ascii="Baskerville Old Face" w:hAnsi="Baskerville Old Face"/>
          <w:sz w:val="24"/>
          <w:szCs w:val="24"/>
        </w:rPr>
      </w:pPr>
      <w:r>
        <w:rPr>
          <w:rFonts w:ascii="Baskerville Old Face" w:hAnsi="Baskerville Old Face"/>
          <w:sz w:val="24"/>
          <w:szCs w:val="24"/>
        </w:rPr>
        <w:t>When students are struggling to grasp concepts as written on paper</w:t>
      </w:r>
    </w:p>
    <w:p w14:paraId="68374B25" w14:textId="2A9FC2EA" w:rsidR="00ED03D1" w:rsidRDefault="00ED03D1" w:rsidP="00ED03D1">
      <w:pPr>
        <w:pStyle w:val="ListParagraph"/>
        <w:numPr>
          <w:ilvl w:val="0"/>
          <w:numId w:val="2"/>
        </w:numPr>
        <w:rPr>
          <w:rFonts w:ascii="Baskerville Old Face" w:hAnsi="Baskerville Old Face"/>
          <w:sz w:val="24"/>
          <w:szCs w:val="24"/>
        </w:rPr>
      </w:pPr>
      <w:r>
        <w:rPr>
          <w:rFonts w:ascii="Baskerville Old Face" w:hAnsi="Baskerville Old Face"/>
          <w:sz w:val="24"/>
          <w:szCs w:val="24"/>
        </w:rPr>
        <w:t>During the closure portion of the lesson to wrap up ideas</w:t>
      </w:r>
    </w:p>
    <w:p w14:paraId="4E0545FA" w14:textId="44589642" w:rsidR="00ED03D1" w:rsidRPr="00ED03D1" w:rsidRDefault="00ED03D1" w:rsidP="00ED03D1">
      <w:pPr>
        <w:pStyle w:val="ListParagraph"/>
        <w:numPr>
          <w:ilvl w:val="0"/>
          <w:numId w:val="2"/>
        </w:numPr>
        <w:rPr>
          <w:rFonts w:ascii="Baskerville Old Face" w:hAnsi="Baskerville Old Face"/>
          <w:sz w:val="24"/>
          <w:szCs w:val="24"/>
        </w:rPr>
      </w:pPr>
      <w:r>
        <w:rPr>
          <w:rFonts w:ascii="Baskerville Old Face" w:hAnsi="Baskerville Old Face"/>
          <w:sz w:val="24"/>
          <w:szCs w:val="24"/>
        </w:rPr>
        <w:t>During enrichment and reteach activities</w:t>
      </w:r>
      <w:r w:rsidR="003868DF">
        <w:rPr>
          <w:rFonts w:ascii="Baskerville Old Face" w:hAnsi="Baskerville Old Face"/>
          <w:sz w:val="24"/>
          <w:szCs w:val="24"/>
        </w:rPr>
        <w:t xml:space="preserve"> for extra practice</w:t>
      </w:r>
    </w:p>
    <w:p w14:paraId="424188E1" w14:textId="77777777" w:rsidR="001B36F7" w:rsidRDefault="001B36F7" w:rsidP="001B36F7">
      <w:pPr>
        <w:pStyle w:val="ListParagraph"/>
        <w:numPr>
          <w:ilvl w:val="0"/>
          <w:numId w:val="2"/>
        </w:numPr>
        <w:rPr>
          <w:rFonts w:ascii="Baskerville Old Face" w:hAnsi="Baskerville Old Face"/>
          <w:sz w:val="24"/>
          <w:szCs w:val="24"/>
        </w:rPr>
      </w:pPr>
      <w:r>
        <w:rPr>
          <w:rFonts w:ascii="Baskerville Old Face" w:hAnsi="Baskerville Old Face"/>
          <w:sz w:val="24"/>
          <w:szCs w:val="24"/>
        </w:rPr>
        <w:t>*Any time a student may need it.</w:t>
      </w:r>
    </w:p>
    <w:p w14:paraId="672CECD6" w14:textId="77777777" w:rsidR="001B36F7" w:rsidRDefault="001B36F7" w:rsidP="001B36F7">
      <w:pPr>
        <w:pStyle w:val="ListParagraph"/>
        <w:rPr>
          <w:rFonts w:ascii="Baskerville Old Face" w:hAnsi="Baskerville Old Face"/>
          <w:sz w:val="24"/>
          <w:szCs w:val="24"/>
        </w:rPr>
      </w:pPr>
    </w:p>
    <w:p w14:paraId="4186CA6C" w14:textId="29F4DBB2" w:rsidR="001B36F7" w:rsidRDefault="001B36F7" w:rsidP="001B36F7">
      <w:pPr>
        <w:pStyle w:val="ListParagraph"/>
        <w:rPr>
          <w:rFonts w:ascii="Baskerville Old Face" w:hAnsi="Baskerville Old Face"/>
          <w:sz w:val="24"/>
          <w:szCs w:val="24"/>
        </w:rPr>
      </w:pPr>
      <w:r>
        <w:rPr>
          <w:rFonts w:ascii="Baskerville Old Face" w:hAnsi="Baskerville Old Face"/>
          <w:sz w:val="24"/>
          <w:szCs w:val="24"/>
        </w:rPr>
        <w:t>*All students can benefit from this strategy and can learn from each other</w:t>
      </w:r>
    </w:p>
    <w:p w14:paraId="319D1175" w14:textId="77777777" w:rsidR="00ED03D1" w:rsidRDefault="00ED03D1" w:rsidP="001B36F7">
      <w:pPr>
        <w:pStyle w:val="ListParagraph"/>
        <w:rPr>
          <w:rFonts w:ascii="Baskerville Old Face" w:hAnsi="Baskerville Old Face"/>
          <w:sz w:val="24"/>
          <w:szCs w:val="24"/>
        </w:rPr>
      </w:pPr>
    </w:p>
    <w:p w14:paraId="6B1074A9" w14:textId="77777777" w:rsidR="001B36F7" w:rsidRDefault="001B36F7" w:rsidP="001B36F7">
      <w:pPr>
        <w:pStyle w:val="ListParagraph"/>
        <w:ind w:left="270" w:hanging="180"/>
        <w:rPr>
          <w:rFonts w:ascii="Baskerville Old Face" w:hAnsi="Baskerville Old Face"/>
          <w:b/>
          <w:sz w:val="28"/>
          <w:szCs w:val="28"/>
        </w:rPr>
      </w:pPr>
      <w:r w:rsidRPr="00126599">
        <w:rPr>
          <w:rFonts w:ascii="Baskerville Old Face" w:hAnsi="Baskerville Old Face"/>
          <w:b/>
          <w:sz w:val="28"/>
          <w:szCs w:val="28"/>
        </w:rPr>
        <w:t>Variations</w:t>
      </w:r>
    </w:p>
    <w:p w14:paraId="71587905" w14:textId="673EFEBC" w:rsidR="001B36F7" w:rsidRPr="003868DF" w:rsidRDefault="003868DF" w:rsidP="001B36F7">
      <w:pPr>
        <w:pStyle w:val="ListParagraph"/>
        <w:numPr>
          <w:ilvl w:val="0"/>
          <w:numId w:val="3"/>
        </w:numPr>
        <w:rPr>
          <w:rFonts w:ascii="Baskerville Old Face" w:hAnsi="Baskerville Old Face"/>
          <w:i/>
          <w:sz w:val="24"/>
          <w:szCs w:val="24"/>
        </w:rPr>
      </w:pPr>
      <w:r w:rsidRPr="003868DF">
        <w:rPr>
          <w:rFonts w:ascii="Baskerville Old Face" w:hAnsi="Baskerville Old Face"/>
          <w:i/>
          <w:sz w:val="24"/>
          <w:szCs w:val="24"/>
        </w:rPr>
        <w:t>Interaction:</w:t>
      </w:r>
      <w:r>
        <w:rPr>
          <w:rFonts w:ascii="Baskerville Old Face" w:hAnsi="Baskerville Old Face"/>
          <w:i/>
          <w:sz w:val="24"/>
          <w:szCs w:val="24"/>
        </w:rPr>
        <w:t xml:space="preserve"> </w:t>
      </w:r>
      <w:r>
        <w:rPr>
          <w:rFonts w:ascii="Baskerville Old Face" w:hAnsi="Baskerville Old Face"/>
          <w:sz w:val="24"/>
          <w:szCs w:val="24"/>
        </w:rPr>
        <w:t>Allows students to share and discuss their background knowledge and what they know about the topic at hand.</w:t>
      </w:r>
    </w:p>
    <w:p w14:paraId="04ABC119" w14:textId="3758BAF2" w:rsidR="001B36F7" w:rsidRDefault="003868DF" w:rsidP="003868DF">
      <w:pPr>
        <w:pStyle w:val="ListParagraph"/>
        <w:numPr>
          <w:ilvl w:val="0"/>
          <w:numId w:val="3"/>
        </w:numPr>
        <w:rPr>
          <w:rFonts w:ascii="Baskerville Old Face" w:hAnsi="Baskerville Old Face"/>
          <w:i/>
          <w:sz w:val="24"/>
          <w:szCs w:val="24"/>
        </w:rPr>
      </w:pPr>
      <w:r>
        <w:rPr>
          <w:rFonts w:ascii="Baskerville Old Face" w:hAnsi="Baskerville Old Face"/>
          <w:i/>
          <w:sz w:val="24"/>
          <w:szCs w:val="24"/>
        </w:rPr>
        <w:lastRenderedPageBreak/>
        <w:t xml:space="preserve">Scaffolding Reading for ELLs: </w:t>
      </w:r>
      <w:r>
        <w:rPr>
          <w:rFonts w:ascii="Baskerville Old Face" w:hAnsi="Baskerville Old Face"/>
          <w:sz w:val="24"/>
          <w:szCs w:val="24"/>
        </w:rPr>
        <w:t xml:space="preserve">By using background knowledge or previous experiences, students can identify important events </w:t>
      </w:r>
      <w:proofErr w:type="gramStart"/>
      <w:r>
        <w:rPr>
          <w:rFonts w:ascii="Baskerville Old Face" w:hAnsi="Baskerville Old Face"/>
          <w:sz w:val="24"/>
          <w:szCs w:val="24"/>
        </w:rPr>
        <w:t>similar to</w:t>
      </w:r>
      <w:proofErr w:type="gramEnd"/>
      <w:r>
        <w:rPr>
          <w:rFonts w:ascii="Baskerville Old Face" w:hAnsi="Baskerville Old Face"/>
          <w:sz w:val="24"/>
          <w:szCs w:val="24"/>
        </w:rPr>
        <w:t xml:space="preserve"> those they have experienced to follow a story or text more closely.</w:t>
      </w:r>
    </w:p>
    <w:p w14:paraId="5F42DBFF" w14:textId="4361C787" w:rsidR="003868DF" w:rsidRPr="003868DF" w:rsidRDefault="003868DF" w:rsidP="003868DF">
      <w:pPr>
        <w:pStyle w:val="ListParagraph"/>
        <w:numPr>
          <w:ilvl w:val="0"/>
          <w:numId w:val="3"/>
        </w:numPr>
        <w:rPr>
          <w:rFonts w:ascii="Baskerville Old Face" w:hAnsi="Baskerville Old Face"/>
          <w:i/>
          <w:sz w:val="24"/>
          <w:szCs w:val="24"/>
        </w:rPr>
      </w:pPr>
      <w:r>
        <w:rPr>
          <w:rFonts w:ascii="Baskerville Old Face" w:hAnsi="Baskerville Old Face"/>
          <w:i/>
          <w:sz w:val="24"/>
          <w:szCs w:val="24"/>
        </w:rPr>
        <w:t xml:space="preserve">Comprehensible Input: </w:t>
      </w:r>
      <w:r w:rsidR="009C189E">
        <w:rPr>
          <w:rFonts w:ascii="Baskerville Old Face" w:hAnsi="Baskerville Old Face"/>
          <w:sz w:val="24"/>
          <w:szCs w:val="24"/>
        </w:rPr>
        <w:t>Accommodate linguistic levels when communicating with them and use gestures that they are familiar with.</w:t>
      </w:r>
    </w:p>
    <w:p w14:paraId="4C1B87EA" w14:textId="77777777" w:rsidR="001B36F7" w:rsidRPr="0071224B" w:rsidRDefault="001B36F7" w:rsidP="001B36F7">
      <w:pPr>
        <w:pStyle w:val="ListParagraph"/>
        <w:ind w:left="810"/>
        <w:rPr>
          <w:rFonts w:ascii="Baskerville Old Face" w:hAnsi="Baskerville Old Face"/>
          <w:i/>
          <w:sz w:val="24"/>
          <w:szCs w:val="24"/>
        </w:rPr>
      </w:pPr>
      <w:r>
        <w:rPr>
          <w:rFonts w:ascii="Baskerville Old Face" w:hAnsi="Baskerville Old Face"/>
          <w:i/>
          <w:noProof/>
          <w:sz w:val="24"/>
          <w:szCs w:val="24"/>
        </w:rPr>
        <mc:AlternateContent>
          <mc:Choice Requires="wps">
            <w:drawing>
              <wp:anchor distT="0" distB="0" distL="114300" distR="114300" simplePos="0" relativeHeight="251660288" behindDoc="0" locked="0" layoutInCell="1" allowOverlap="1" wp14:anchorId="6BB92B42" wp14:editId="39BD741E">
                <wp:simplePos x="0" y="0"/>
                <wp:positionH relativeFrom="column">
                  <wp:posOffset>57149</wp:posOffset>
                </wp:positionH>
                <wp:positionV relativeFrom="paragraph">
                  <wp:posOffset>135255</wp:posOffset>
                </wp:positionV>
                <wp:extent cx="5781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816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77A72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0.65pt" to="45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" strokecolor="windowText" strokeweight=".5pt">
                <v:stroke joinstyle="miter"/>
              </v:line>
            </w:pict>
          </mc:Fallback>
        </mc:AlternateContent>
      </w:r>
    </w:p>
    <w:p w14:paraId="5739FFD0" w14:textId="77777777" w:rsidR="001B36F7" w:rsidRPr="002328F3" w:rsidRDefault="001B36F7" w:rsidP="001B36F7">
      <w:pPr>
        <w:pStyle w:val="ListParagraph"/>
        <w:ind w:left="810"/>
        <w:rPr>
          <w:rFonts w:ascii="Baskerville Old Face" w:hAnsi="Baskerville Old Face"/>
          <w:sz w:val="24"/>
          <w:szCs w:val="24"/>
        </w:rPr>
      </w:pPr>
    </w:p>
    <w:p w14:paraId="6717A64D" w14:textId="6A2B6588" w:rsidR="001B36F7" w:rsidRDefault="009C189E" w:rsidP="001B36F7">
      <w:pPr>
        <w:pStyle w:val="ListParagraph"/>
        <w:ind w:hanging="720"/>
        <w:rPr>
          <w:rFonts w:ascii="Baskerville Old Face" w:hAnsi="Baskerville Old Face"/>
          <w:b/>
          <w:sz w:val="24"/>
          <w:szCs w:val="24"/>
          <w:u w:val="single"/>
        </w:rPr>
      </w:pPr>
      <w:r>
        <w:rPr>
          <w:rFonts w:ascii="Baskerville Old Face" w:hAnsi="Baskerville Old Face"/>
          <w:b/>
          <w:sz w:val="32"/>
          <w:szCs w:val="32"/>
          <w:u w:val="single"/>
        </w:rPr>
        <w:t>Comprehensible Input</w:t>
      </w:r>
    </w:p>
    <w:p w14:paraId="1153CCB7" w14:textId="4E90628C" w:rsidR="001B36F7" w:rsidRDefault="001B36F7" w:rsidP="001B36F7">
      <w:pPr>
        <w:pStyle w:val="ListParagraph"/>
        <w:ind w:left="0"/>
        <w:rPr>
          <w:rFonts w:ascii="Baskerville Old Face" w:hAnsi="Baskerville Old Face"/>
          <w:sz w:val="24"/>
          <w:szCs w:val="24"/>
        </w:rPr>
      </w:pPr>
      <w:r>
        <w:rPr>
          <w:rFonts w:ascii="Baskerville Old Face" w:hAnsi="Baskerville Old Face"/>
          <w:sz w:val="24"/>
          <w:szCs w:val="24"/>
        </w:rPr>
        <w:t xml:space="preserve">This instructional strategy is used to engage </w:t>
      </w:r>
      <w:r w:rsidR="009C189E">
        <w:rPr>
          <w:rFonts w:ascii="Baskerville Old Face" w:hAnsi="Baskerville Old Face"/>
          <w:sz w:val="24"/>
          <w:szCs w:val="24"/>
        </w:rPr>
        <w:t>and accommodate students with different linguistic levels by communicating with them in a way that they can better understand.</w:t>
      </w:r>
    </w:p>
    <w:p w14:paraId="56E13BCE" w14:textId="77777777" w:rsidR="001B36F7" w:rsidRDefault="001B36F7" w:rsidP="001B36F7">
      <w:pPr>
        <w:pStyle w:val="ListParagraph"/>
        <w:ind w:left="0"/>
        <w:rPr>
          <w:rFonts w:ascii="Baskerville Old Face" w:hAnsi="Baskerville Old Face"/>
          <w:sz w:val="24"/>
          <w:szCs w:val="24"/>
        </w:rPr>
      </w:pPr>
    </w:p>
    <w:p w14:paraId="19C037F0" w14:textId="77777777" w:rsidR="001B36F7" w:rsidRDefault="001B36F7" w:rsidP="001B36F7">
      <w:pPr>
        <w:pStyle w:val="ListParagraph"/>
        <w:ind w:left="0"/>
        <w:rPr>
          <w:rFonts w:ascii="Baskerville Old Face" w:hAnsi="Baskerville Old Face"/>
          <w:b/>
          <w:sz w:val="28"/>
          <w:szCs w:val="28"/>
        </w:rPr>
      </w:pPr>
      <w:r w:rsidRPr="00611A9F">
        <w:rPr>
          <w:rFonts w:ascii="Baskerville Old Face" w:hAnsi="Baskerville Old Face"/>
          <w:b/>
          <w:sz w:val="28"/>
          <w:szCs w:val="28"/>
        </w:rPr>
        <w:t>How to Use:</w:t>
      </w:r>
    </w:p>
    <w:p w14:paraId="7E2EAD74" w14:textId="63F2536B" w:rsidR="001B36F7" w:rsidRPr="000269DA" w:rsidRDefault="009C189E" w:rsidP="001B36F7">
      <w:pPr>
        <w:pStyle w:val="ListParagraph"/>
        <w:numPr>
          <w:ilvl w:val="0"/>
          <w:numId w:val="4"/>
        </w:numPr>
        <w:rPr>
          <w:rFonts w:ascii="Arial Nova" w:hAnsi="Arial Nova"/>
          <w:b/>
          <w:sz w:val="24"/>
          <w:szCs w:val="24"/>
        </w:rPr>
      </w:pPr>
      <w:r>
        <w:rPr>
          <w:rFonts w:ascii="Arial Nova" w:hAnsi="Arial Nova"/>
          <w:b/>
          <w:sz w:val="24"/>
          <w:szCs w:val="24"/>
        </w:rPr>
        <w:t xml:space="preserve">Speak clearly </w:t>
      </w:r>
    </w:p>
    <w:p w14:paraId="5FC12EFA" w14:textId="0C53475B" w:rsidR="001B36F7" w:rsidRDefault="009C189E" w:rsidP="001B36F7">
      <w:pPr>
        <w:pStyle w:val="ListParagraph"/>
        <w:rPr>
          <w:rFonts w:ascii="Baskerville Old Face" w:hAnsi="Baskerville Old Face"/>
          <w:sz w:val="24"/>
          <w:szCs w:val="24"/>
        </w:rPr>
      </w:pPr>
      <w:r>
        <w:rPr>
          <w:rFonts w:ascii="Baskerville Old Face" w:hAnsi="Baskerville Old Face"/>
          <w:sz w:val="24"/>
          <w:szCs w:val="24"/>
        </w:rPr>
        <w:t>Speak students in a way that they can understand best, accommodating different linguistic levels.</w:t>
      </w:r>
    </w:p>
    <w:p w14:paraId="11342622" w14:textId="77777777" w:rsidR="001B36F7" w:rsidRPr="00611A9F" w:rsidRDefault="001B36F7" w:rsidP="001B36F7">
      <w:pPr>
        <w:pStyle w:val="ListParagraph"/>
        <w:rPr>
          <w:rFonts w:ascii="Baskerville Old Face" w:hAnsi="Baskerville Old Face"/>
          <w:sz w:val="24"/>
          <w:szCs w:val="24"/>
        </w:rPr>
      </w:pPr>
    </w:p>
    <w:p w14:paraId="18A79CC1" w14:textId="1A765146" w:rsidR="001B36F7" w:rsidRPr="000269DA" w:rsidRDefault="009C189E" w:rsidP="001B36F7">
      <w:pPr>
        <w:pStyle w:val="ListParagraph"/>
        <w:numPr>
          <w:ilvl w:val="0"/>
          <w:numId w:val="4"/>
        </w:numPr>
        <w:rPr>
          <w:rFonts w:ascii="Arial Nova" w:hAnsi="Arial Nova"/>
          <w:b/>
          <w:sz w:val="24"/>
          <w:szCs w:val="24"/>
        </w:rPr>
      </w:pPr>
      <w:r>
        <w:rPr>
          <w:rFonts w:ascii="Arial Nova" w:hAnsi="Arial Nova"/>
          <w:b/>
          <w:sz w:val="24"/>
          <w:szCs w:val="24"/>
        </w:rPr>
        <w:t>Make concepts clear</w:t>
      </w:r>
    </w:p>
    <w:p w14:paraId="713546A4" w14:textId="45A9A5F8" w:rsidR="001B36F7" w:rsidRDefault="009C189E" w:rsidP="001B36F7">
      <w:pPr>
        <w:pStyle w:val="ListParagraph"/>
        <w:rPr>
          <w:rFonts w:ascii="Baskerville Old Face" w:hAnsi="Baskerville Old Face"/>
          <w:sz w:val="24"/>
          <w:szCs w:val="24"/>
        </w:rPr>
      </w:pPr>
      <w:r>
        <w:rPr>
          <w:rFonts w:ascii="Baskerville Old Face" w:hAnsi="Baskerville Old Face"/>
          <w:sz w:val="24"/>
          <w:szCs w:val="24"/>
        </w:rPr>
        <w:t>Clearly explain concepts in a clear, precise manner a little bit at a time. Use appropriate materials, such as visuals, hands-on materials, gestures, etc. to help students grasp ideas.</w:t>
      </w:r>
    </w:p>
    <w:p w14:paraId="23E3FA11" w14:textId="77777777" w:rsidR="001B36F7" w:rsidRPr="000269DA" w:rsidRDefault="001B36F7" w:rsidP="001B36F7">
      <w:pPr>
        <w:pStyle w:val="ListParagraph"/>
        <w:rPr>
          <w:rFonts w:ascii="Baskerville Old Face" w:hAnsi="Baskerville Old Face"/>
          <w:sz w:val="24"/>
          <w:szCs w:val="24"/>
        </w:rPr>
      </w:pPr>
    </w:p>
    <w:p w14:paraId="7BFD14A5" w14:textId="3522CF10" w:rsidR="001B36F7" w:rsidRPr="009403FF" w:rsidRDefault="009C189E" w:rsidP="001B36F7">
      <w:pPr>
        <w:pStyle w:val="ListParagraph"/>
        <w:numPr>
          <w:ilvl w:val="0"/>
          <w:numId w:val="4"/>
        </w:numPr>
        <w:rPr>
          <w:rFonts w:ascii="Arial Nova" w:hAnsi="Arial Nova"/>
          <w:b/>
          <w:sz w:val="24"/>
          <w:szCs w:val="24"/>
        </w:rPr>
      </w:pPr>
      <w:r>
        <w:rPr>
          <w:rFonts w:ascii="Arial Nova" w:hAnsi="Arial Nova"/>
          <w:b/>
          <w:sz w:val="24"/>
          <w:szCs w:val="24"/>
        </w:rPr>
        <w:t xml:space="preserve">Record what works </w:t>
      </w:r>
    </w:p>
    <w:p w14:paraId="370E002B" w14:textId="2B4B98F1" w:rsidR="001B36F7" w:rsidRDefault="009C189E" w:rsidP="001B36F7">
      <w:pPr>
        <w:pStyle w:val="ListParagraph"/>
        <w:rPr>
          <w:rFonts w:ascii="Baskerville Old Face" w:hAnsi="Baskerville Old Face"/>
          <w:sz w:val="24"/>
          <w:szCs w:val="24"/>
        </w:rPr>
      </w:pPr>
      <w:r>
        <w:rPr>
          <w:rFonts w:ascii="Baskerville Old Face" w:hAnsi="Baskerville Old Face"/>
          <w:sz w:val="24"/>
          <w:szCs w:val="24"/>
        </w:rPr>
        <w:t xml:space="preserve">Record what works best for students </w:t>
      </w:r>
      <w:r w:rsidR="00317BB2">
        <w:rPr>
          <w:rFonts w:ascii="Baskerville Old Face" w:hAnsi="Baskerville Old Face"/>
          <w:sz w:val="24"/>
          <w:szCs w:val="24"/>
        </w:rPr>
        <w:t>(</w:t>
      </w:r>
      <w:proofErr w:type="gramStart"/>
      <w:r>
        <w:rPr>
          <w:rFonts w:ascii="Baskerville Old Face" w:hAnsi="Baskerville Old Face"/>
          <w:sz w:val="24"/>
          <w:szCs w:val="24"/>
        </w:rPr>
        <w:t>as a whole and</w:t>
      </w:r>
      <w:proofErr w:type="gramEnd"/>
      <w:r>
        <w:rPr>
          <w:rFonts w:ascii="Baskerville Old Face" w:hAnsi="Baskerville Old Face"/>
          <w:sz w:val="24"/>
          <w:szCs w:val="24"/>
        </w:rPr>
        <w:t xml:space="preserve"> individually</w:t>
      </w:r>
      <w:r w:rsidR="00317BB2">
        <w:rPr>
          <w:rFonts w:ascii="Baskerville Old Face" w:hAnsi="Baskerville Old Face"/>
          <w:sz w:val="24"/>
          <w:szCs w:val="24"/>
        </w:rPr>
        <w:t>)</w:t>
      </w:r>
      <w:r>
        <w:rPr>
          <w:rFonts w:ascii="Baskerville Old Face" w:hAnsi="Baskerville Old Face"/>
          <w:sz w:val="24"/>
          <w:szCs w:val="24"/>
        </w:rPr>
        <w:t xml:space="preserve"> to assure </w:t>
      </w:r>
      <w:r w:rsidR="00317BB2">
        <w:rPr>
          <w:rFonts w:ascii="Baskerville Old Face" w:hAnsi="Baskerville Old Face"/>
          <w:sz w:val="24"/>
          <w:szCs w:val="24"/>
        </w:rPr>
        <w:t>students continue to comprehend the material.</w:t>
      </w:r>
    </w:p>
    <w:p w14:paraId="2F293FC6" w14:textId="77777777" w:rsidR="001B36F7" w:rsidRPr="000269DA" w:rsidRDefault="001B36F7" w:rsidP="001B36F7">
      <w:pPr>
        <w:pStyle w:val="ListParagraph"/>
        <w:rPr>
          <w:rFonts w:ascii="Baskerville Old Face" w:hAnsi="Baskerville Old Face"/>
          <w:sz w:val="24"/>
          <w:szCs w:val="24"/>
        </w:rPr>
      </w:pPr>
    </w:p>
    <w:p w14:paraId="5C8053B6" w14:textId="476915DA" w:rsidR="001B36F7" w:rsidRPr="009403FF" w:rsidRDefault="00317BB2" w:rsidP="001B36F7">
      <w:pPr>
        <w:pStyle w:val="ListParagraph"/>
        <w:numPr>
          <w:ilvl w:val="0"/>
          <w:numId w:val="4"/>
        </w:numPr>
        <w:rPr>
          <w:rFonts w:ascii="Arial Nova" w:hAnsi="Arial Nova"/>
          <w:b/>
          <w:sz w:val="24"/>
          <w:szCs w:val="24"/>
        </w:rPr>
      </w:pPr>
      <w:r>
        <w:rPr>
          <w:rFonts w:ascii="Arial Nova" w:hAnsi="Arial Nova"/>
          <w:b/>
          <w:sz w:val="24"/>
          <w:szCs w:val="24"/>
        </w:rPr>
        <w:t>Check for understanding</w:t>
      </w:r>
    </w:p>
    <w:p w14:paraId="3CB10546" w14:textId="0E3710F9" w:rsidR="001B36F7" w:rsidRDefault="00317BB2" w:rsidP="001B36F7">
      <w:pPr>
        <w:pStyle w:val="ListParagraph"/>
        <w:rPr>
          <w:rFonts w:ascii="Baskerville Old Face" w:hAnsi="Baskerville Old Face"/>
          <w:sz w:val="24"/>
          <w:szCs w:val="24"/>
        </w:rPr>
      </w:pPr>
      <w:r>
        <w:rPr>
          <w:rFonts w:ascii="Baskerville Old Face" w:hAnsi="Baskerville Old Face"/>
          <w:sz w:val="24"/>
          <w:szCs w:val="24"/>
        </w:rPr>
        <w:t>Check for understanding by allowing students to share what they took away from the lesson and show off their language capabilities.</w:t>
      </w:r>
    </w:p>
    <w:p w14:paraId="7192D581" w14:textId="77777777" w:rsidR="00317BB2" w:rsidRPr="000269DA" w:rsidRDefault="00317BB2" w:rsidP="001B36F7">
      <w:pPr>
        <w:pStyle w:val="ListParagraph"/>
        <w:rPr>
          <w:rFonts w:ascii="Baskerville Old Face" w:hAnsi="Baskerville Old Face"/>
          <w:sz w:val="24"/>
          <w:szCs w:val="24"/>
        </w:rPr>
      </w:pPr>
    </w:p>
    <w:p w14:paraId="7196AD6C" w14:textId="77777777" w:rsidR="001B36F7" w:rsidRDefault="001B36F7" w:rsidP="001B36F7">
      <w:pPr>
        <w:pStyle w:val="ListParagraph"/>
        <w:ind w:hanging="720"/>
        <w:rPr>
          <w:rFonts w:ascii="Baskerville Old Face" w:hAnsi="Baskerville Old Face"/>
          <w:b/>
          <w:sz w:val="28"/>
          <w:szCs w:val="28"/>
        </w:rPr>
      </w:pPr>
      <w:r w:rsidRPr="009403FF">
        <w:rPr>
          <w:rFonts w:ascii="Baskerville Old Face" w:hAnsi="Baskerville Old Face"/>
          <w:b/>
          <w:sz w:val="28"/>
          <w:szCs w:val="28"/>
        </w:rPr>
        <w:t>When to Use</w:t>
      </w:r>
      <w:r>
        <w:rPr>
          <w:rFonts w:ascii="Baskerville Old Face" w:hAnsi="Baskerville Old Face"/>
          <w:b/>
          <w:sz w:val="28"/>
          <w:szCs w:val="28"/>
        </w:rPr>
        <w:t>:</w:t>
      </w:r>
    </w:p>
    <w:p w14:paraId="3C88024B" w14:textId="77777777" w:rsidR="001B36F7" w:rsidRPr="009403FF" w:rsidRDefault="001B36F7" w:rsidP="001B36F7">
      <w:pPr>
        <w:pStyle w:val="ListParagraph"/>
        <w:numPr>
          <w:ilvl w:val="0"/>
          <w:numId w:val="5"/>
        </w:numPr>
        <w:rPr>
          <w:rFonts w:ascii="Arial Nova" w:hAnsi="Arial Nova"/>
          <w:sz w:val="24"/>
          <w:szCs w:val="24"/>
        </w:rPr>
      </w:pPr>
      <w:r w:rsidRPr="009403FF">
        <w:rPr>
          <w:rFonts w:ascii="Baskerville Old Face" w:hAnsi="Baskerville Old Face"/>
          <w:sz w:val="24"/>
          <w:szCs w:val="24"/>
        </w:rPr>
        <w:t>Close the g</w:t>
      </w:r>
      <w:r>
        <w:rPr>
          <w:rFonts w:ascii="Baskerville Old Face" w:hAnsi="Baskerville Old Face"/>
          <w:sz w:val="24"/>
          <w:szCs w:val="24"/>
        </w:rPr>
        <w:t>ap between students on different learning levels</w:t>
      </w:r>
    </w:p>
    <w:p w14:paraId="48CCCD0A" w14:textId="5CEC4613" w:rsidR="001B36F7" w:rsidRDefault="001B36F7" w:rsidP="001B36F7">
      <w:pPr>
        <w:pStyle w:val="ListParagraph"/>
        <w:numPr>
          <w:ilvl w:val="0"/>
          <w:numId w:val="5"/>
        </w:numPr>
        <w:rPr>
          <w:rFonts w:ascii="Arial Nova" w:hAnsi="Arial Nova"/>
          <w:sz w:val="24"/>
          <w:szCs w:val="24"/>
        </w:rPr>
      </w:pPr>
      <w:r>
        <w:rPr>
          <w:rFonts w:ascii="Arial Nova" w:hAnsi="Arial Nova"/>
          <w:sz w:val="24"/>
          <w:szCs w:val="24"/>
        </w:rPr>
        <w:t>Test different skills of students at different learning levels</w:t>
      </w:r>
    </w:p>
    <w:p w14:paraId="6F493DD0" w14:textId="681B468C" w:rsidR="00317BB2" w:rsidRDefault="00317BB2" w:rsidP="001B36F7">
      <w:pPr>
        <w:pStyle w:val="ListParagraph"/>
        <w:numPr>
          <w:ilvl w:val="0"/>
          <w:numId w:val="5"/>
        </w:numPr>
        <w:rPr>
          <w:rFonts w:ascii="Arial Nova" w:hAnsi="Arial Nova"/>
          <w:sz w:val="24"/>
          <w:szCs w:val="24"/>
        </w:rPr>
      </w:pPr>
      <w:r>
        <w:rPr>
          <w:rFonts w:ascii="Arial Nova" w:hAnsi="Arial Nova"/>
          <w:sz w:val="24"/>
          <w:szCs w:val="24"/>
        </w:rPr>
        <w:t>During the Focus to grasp students’ attention and to allow them to become involved and engaged in the lesson</w:t>
      </w:r>
    </w:p>
    <w:p w14:paraId="73E2D1A5" w14:textId="52D44C7C" w:rsidR="001B36F7" w:rsidRDefault="00317BB2" w:rsidP="001B36F7">
      <w:pPr>
        <w:pStyle w:val="ListParagraph"/>
        <w:numPr>
          <w:ilvl w:val="0"/>
          <w:numId w:val="5"/>
        </w:numPr>
        <w:rPr>
          <w:rFonts w:ascii="Arial Nova" w:hAnsi="Arial Nova"/>
          <w:sz w:val="24"/>
          <w:szCs w:val="24"/>
        </w:rPr>
      </w:pPr>
      <w:r>
        <w:rPr>
          <w:rFonts w:ascii="Arial Nova" w:hAnsi="Arial Nova"/>
          <w:sz w:val="24"/>
          <w:szCs w:val="24"/>
        </w:rPr>
        <w:t>Before a lesson to check for prior knowledge</w:t>
      </w:r>
    </w:p>
    <w:p w14:paraId="5F919F0D" w14:textId="2154D62A" w:rsidR="001B36F7" w:rsidRDefault="00317BB2" w:rsidP="001B36F7">
      <w:pPr>
        <w:pStyle w:val="ListParagraph"/>
        <w:numPr>
          <w:ilvl w:val="0"/>
          <w:numId w:val="5"/>
        </w:numPr>
        <w:rPr>
          <w:rFonts w:ascii="Arial Nova" w:hAnsi="Arial Nova"/>
          <w:sz w:val="24"/>
          <w:szCs w:val="24"/>
        </w:rPr>
      </w:pPr>
      <w:r>
        <w:rPr>
          <w:rFonts w:ascii="Arial Nova" w:hAnsi="Arial Nova"/>
          <w:sz w:val="24"/>
          <w:szCs w:val="24"/>
        </w:rPr>
        <w:t xml:space="preserve">Allow students to </w:t>
      </w:r>
      <w:proofErr w:type="gramStart"/>
      <w:r>
        <w:rPr>
          <w:rFonts w:ascii="Arial Nova" w:hAnsi="Arial Nova"/>
          <w:sz w:val="24"/>
          <w:szCs w:val="24"/>
        </w:rPr>
        <w:t>open up</w:t>
      </w:r>
      <w:proofErr w:type="gramEnd"/>
      <w:r>
        <w:rPr>
          <w:rFonts w:ascii="Arial Nova" w:hAnsi="Arial Nova"/>
          <w:sz w:val="24"/>
          <w:szCs w:val="24"/>
        </w:rPr>
        <w:t xml:space="preserve"> throughout the school year</w:t>
      </w:r>
    </w:p>
    <w:p w14:paraId="4EA8DAB4" w14:textId="796E6384" w:rsidR="00317BB2" w:rsidRDefault="00317BB2" w:rsidP="001B36F7">
      <w:pPr>
        <w:pStyle w:val="ListParagraph"/>
        <w:numPr>
          <w:ilvl w:val="0"/>
          <w:numId w:val="5"/>
        </w:numPr>
        <w:rPr>
          <w:rFonts w:ascii="Arial Nova" w:hAnsi="Arial Nova"/>
          <w:sz w:val="24"/>
          <w:szCs w:val="24"/>
        </w:rPr>
      </w:pPr>
      <w:r>
        <w:rPr>
          <w:rFonts w:ascii="Arial Nova" w:hAnsi="Arial Nova"/>
          <w:sz w:val="24"/>
          <w:szCs w:val="24"/>
        </w:rPr>
        <w:t>During guided or independent practice to check for understanding</w:t>
      </w:r>
    </w:p>
    <w:p w14:paraId="1AECA60F" w14:textId="09195FC1" w:rsidR="00317BB2" w:rsidRDefault="00317BB2" w:rsidP="001B36F7">
      <w:pPr>
        <w:pStyle w:val="ListParagraph"/>
        <w:numPr>
          <w:ilvl w:val="0"/>
          <w:numId w:val="5"/>
        </w:numPr>
        <w:rPr>
          <w:rFonts w:ascii="Arial Nova" w:hAnsi="Arial Nova"/>
          <w:sz w:val="24"/>
          <w:szCs w:val="24"/>
        </w:rPr>
      </w:pPr>
      <w:r>
        <w:rPr>
          <w:rFonts w:ascii="Arial Nova" w:hAnsi="Arial Nova"/>
          <w:sz w:val="24"/>
          <w:szCs w:val="24"/>
        </w:rPr>
        <w:t>During the Closure to allow students to review what they have learned</w:t>
      </w:r>
    </w:p>
    <w:p w14:paraId="6714DAFF" w14:textId="77777777" w:rsidR="001B36F7" w:rsidRDefault="001B36F7" w:rsidP="001B36F7">
      <w:pPr>
        <w:pStyle w:val="ListParagraph"/>
        <w:rPr>
          <w:rFonts w:ascii="Arial Nova" w:hAnsi="Arial Nova"/>
          <w:sz w:val="24"/>
          <w:szCs w:val="24"/>
        </w:rPr>
      </w:pPr>
    </w:p>
    <w:p w14:paraId="26224F84" w14:textId="77777777" w:rsidR="001B36F7" w:rsidRDefault="001B36F7" w:rsidP="001B36F7">
      <w:pPr>
        <w:pStyle w:val="ListParagraph"/>
        <w:ind w:left="0"/>
        <w:rPr>
          <w:rFonts w:ascii="Baskerville Old Face" w:hAnsi="Baskerville Old Face"/>
          <w:b/>
          <w:sz w:val="28"/>
          <w:szCs w:val="28"/>
        </w:rPr>
      </w:pPr>
      <w:r w:rsidRPr="00D7465C">
        <w:rPr>
          <w:rFonts w:ascii="Baskerville Old Face" w:hAnsi="Baskerville Old Face"/>
          <w:b/>
          <w:sz w:val="28"/>
          <w:szCs w:val="28"/>
        </w:rPr>
        <w:t>Variations</w:t>
      </w:r>
      <w:r>
        <w:rPr>
          <w:rFonts w:ascii="Baskerville Old Face" w:hAnsi="Baskerville Old Face"/>
          <w:b/>
          <w:sz w:val="28"/>
          <w:szCs w:val="28"/>
        </w:rPr>
        <w:t>:</w:t>
      </w:r>
    </w:p>
    <w:p w14:paraId="0D513D7E" w14:textId="0D3B65C7" w:rsidR="001B36F7" w:rsidRPr="00D7465C" w:rsidRDefault="00317BB2" w:rsidP="001B36F7">
      <w:pPr>
        <w:pStyle w:val="ListParagraph"/>
        <w:numPr>
          <w:ilvl w:val="0"/>
          <w:numId w:val="6"/>
        </w:numPr>
        <w:rPr>
          <w:rFonts w:ascii="Baskerville Old Face" w:hAnsi="Baskerville Old Face"/>
          <w:b/>
          <w:sz w:val="28"/>
          <w:szCs w:val="28"/>
        </w:rPr>
      </w:pPr>
      <w:r>
        <w:rPr>
          <w:rFonts w:ascii="Baskerville Old Face" w:hAnsi="Baskerville Old Face"/>
          <w:i/>
          <w:sz w:val="24"/>
          <w:szCs w:val="24"/>
        </w:rPr>
        <w:t>Building Background:</w:t>
      </w:r>
      <w:r w:rsidR="007A113B">
        <w:rPr>
          <w:rFonts w:ascii="Baskerville Old Face" w:hAnsi="Baskerville Old Face"/>
          <w:i/>
          <w:sz w:val="24"/>
          <w:szCs w:val="24"/>
        </w:rPr>
        <w:t xml:space="preserve"> </w:t>
      </w:r>
      <w:r w:rsidR="007A113B">
        <w:rPr>
          <w:rFonts w:ascii="Baskerville Old Face" w:hAnsi="Baskerville Old Face"/>
          <w:sz w:val="24"/>
          <w:szCs w:val="24"/>
        </w:rPr>
        <w:t>Share their prior knowledge and experiences and how they relate it to the current lesson using their own linguistic level.</w:t>
      </w:r>
    </w:p>
    <w:p w14:paraId="3FC8B2B2" w14:textId="3ED9F9A6" w:rsidR="00317BB2" w:rsidRPr="00317BB2" w:rsidRDefault="00317BB2" w:rsidP="00317BB2">
      <w:pPr>
        <w:pStyle w:val="ListParagraph"/>
        <w:numPr>
          <w:ilvl w:val="0"/>
          <w:numId w:val="6"/>
        </w:numPr>
        <w:rPr>
          <w:rFonts w:ascii="Baskerville Old Face" w:hAnsi="Baskerville Old Face"/>
          <w:b/>
          <w:sz w:val="28"/>
          <w:szCs w:val="28"/>
        </w:rPr>
      </w:pPr>
      <w:r>
        <w:rPr>
          <w:rFonts w:ascii="Baskerville Old Face" w:hAnsi="Baskerville Old Face"/>
          <w:i/>
          <w:sz w:val="24"/>
          <w:szCs w:val="24"/>
        </w:rPr>
        <w:lastRenderedPageBreak/>
        <w:t>Scaffolding Reading for ELLs:</w:t>
      </w:r>
      <w:r w:rsidR="007A113B">
        <w:rPr>
          <w:rFonts w:ascii="Baskerville Old Face" w:hAnsi="Baskerville Old Face"/>
          <w:i/>
          <w:sz w:val="24"/>
          <w:szCs w:val="24"/>
        </w:rPr>
        <w:t xml:space="preserve"> </w:t>
      </w:r>
      <w:r w:rsidR="007A113B">
        <w:rPr>
          <w:rFonts w:ascii="Baskerville Old Face" w:hAnsi="Baskerville Old Face"/>
          <w:sz w:val="24"/>
          <w:szCs w:val="24"/>
        </w:rPr>
        <w:t xml:space="preserve">Determine their level of understanding using charts, visuals, and gestures while following a story or text. </w:t>
      </w:r>
    </w:p>
    <w:p w14:paraId="19345B44" w14:textId="6E2F8467" w:rsidR="001B36F7" w:rsidRPr="0071224B" w:rsidRDefault="007A113B" w:rsidP="001B36F7">
      <w:pPr>
        <w:pStyle w:val="ListParagraph"/>
        <w:numPr>
          <w:ilvl w:val="0"/>
          <w:numId w:val="6"/>
        </w:numPr>
        <w:rPr>
          <w:rFonts w:ascii="Baskerville Old Face" w:hAnsi="Baskerville Old Face"/>
          <w:b/>
          <w:sz w:val="28"/>
          <w:szCs w:val="28"/>
        </w:rPr>
      </w:pPr>
      <w:r>
        <w:rPr>
          <w:rFonts w:ascii="Baskerville Old Face" w:hAnsi="Baskerville Old Face"/>
          <w:i/>
          <w:sz w:val="24"/>
          <w:szCs w:val="24"/>
        </w:rPr>
        <w:t xml:space="preserve">Interaction: </w:t>
      </w:r>
      <w:r>
        <w:rPr>
          <w:rFonts w:ascii="Baskerville Old Face" w:hAnsi="Baskerville Old Face"/>
          <w:sz w:val="24"/>
          <w:szCs w:val="24"/>
        </w:rPr>
        <w:t>Allow students to use their own linguistic level to share and discuss with their peers about key concepts.</w:t>
      </w:r>
    </w:p>
    <w:p w14:paraId="089E0C82" w14:textId="77777777" w:rsidR="001B36F7" w:rsidRPr="0071224B" w:rsidRDefault="001B36F7" w:rsidP="001B36F7">
      <w:pPr>
        <w:pStyle w:val="ListParagraph"/>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59264" behindDoc="0" locked="0" layoutInCell="1" allowOverlap="1" wp14:anchorId="341C8787" wp14:editId="45881DB6">
                <wp:simplePos x="0" y="0"/>
                <wp:positionH relativeFrom="column">
                  <wp:posOffset>47625</wp:posOffset>
                </wp:positionH>
                <wp:positionV relativeFrom="paragraph">
                  <wp:posOffset>137795</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9AAD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0.85pt" to="462.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" strokecolor="windowText" strokeweight=".5pt">
                <v:stroke joinstyle="miter"/>
              </v:line>
            </w:pict>
          </mc:Fallback>
        </mc:AlternateContent>
      </w:r>
    </w:p>
    <w:p w14:paraId="32529D2C" w14:textId="20D2E73B" w:rsidR="001B36F7" w:rsidRDefault="007A113B" w:rsidP="001B36F7">
      <w:pPr>
        <w:pStyle w:val="ListParagraph"/>
        <w:ind w:left="0"/>
        <w:rPr>
          <w:rFonts w:ascii="Baskerville Old Face" w:hAnsi="Baskerville Old Face"/>
          <w:b/>
          <w:sz w:val="32"/>
          <w:szCs w:val="32"/>
          <w:u w:val="single"/>
        </w:rPr>
      </w:pPr>
      <w:r>
        <w:rPr>
          <w:rFonts w:ascii="Baskerville Old Face" w:hAnsi="Baskerville Old Face"/>
          <w:b/>
          <w:sz w:val="32"/>
          <w:szCs w:val="32"/>
          <w:u w:val="single"/>
        </w:rPr>
        <w:t>Interaction</w:t>
      </w:r>
    </w:p>
    <w:p w14:paraId="26647D2F" w14:textId="1B9D96F2" w:rsidR="001B36F7" w:rsidRDefault="001B36F7" w:rsidP="001B36F7">
      <w:pPr>
        <w:pStyle w:val="ListParagraph"/>
        <w:ind w:left="0"/>
        <w:rPr>
          <w:rFonts w:ascii="Baskerville Old Face" w:hAnsi="Baskerville Old Face"/>
          <w:sz w:val="24"/>
          <w:szCs w:val="24"/>
        </w:rPr>
      </w:pPr>
      <w:r>
        <w:rPr>
          <w:rFonts w:ascii="Baskerville Old Face" w:hAnsi="Baskerville Old Face"/>
          <w:sz w:val="24"/>
          <w:szCs w:val="24"/>
        </w:rPr>
        <w:t xml:space="preserve">This instructional strategy </w:t>
      </w:r>
      <w:r w:rsidR="007A113B">
        <w:rPr>
          <w:rFonts w:ascii="Baskerville Old Face" w:hAnsi="Baskerville Old Face"/>
          <w:sz w:val="24"/>
          <w:szCs w:val="24"/>
        </w:rPr>
        <w:t>allows students frequent opportunities to interact with their peers while sharing and discussing concepts that they understood or even found confusing. It allows them to consult with their peers and get a different point of view.</w:t>
      </w:r>
    </w:p>
    <w:p w14:paraId="78234E3F" w14:textId="77777777" w:rsidR="001B36F7" w:rsidRDefault="001B36F7" w:rsidP="001B36F7">
      <w:pPr>
        <w:pStyle w:val="ListParagraph"/>
        <w:ind w:left="0"/>
        <w:rPr>
          <w:rFonts w:ascii="Baskerville Old Face" w:hAnsi="Baskerville Old Face"/>
          <w:sz w:val="24"/>
          <w:szCs w:val="24"/>
        </w:rPr>
      </w:pPr>
    </w:p>
    <w:p w14:paraId="7D7DCB18" w14:textId="77777777" w:rsidR="001B36F7" w:rsidRDefault="001B36F7" w:rsidP="001B36F7">
      <w:pPr>
        <w:pStyle w:val="ListParagraph"/>
        <w:ind w:left="0"/>
        <w:rPr>
          <w:rFonts w:ascii="Baskerville Old Face" w:hAnsi="Baskerville Old Face"/>
          <w:b/>
          <w:sz w:val="28"/>
          <w:szCs w:val="28"/>
        </w:rPr>
      </w:pPr>
      <w:r w:rsidRPr="00DA0521">
        <w:rPr>
          <w:rFonts w:ascii="Baskerville Old Face" w:hAnsi="Baskerville Old Face"/>
          <w:b/>
          <w:sz w:val="28"/>
          <w:szCs w:val="28"/>
        </w:rPr>
        <w:t>How to Use:</w:t>
      </w:r>
    </w:p>
    <w:p w14:paraId="5DE55838" w14:textId="3DE245E5" w:rsidR="001B36F7" w:rsidRPr="0071224B" w:rsidRDefault="004F2C04" w:rsidP="001B36F7">
      <w:pPr>
        <w:pStyle w:val="ListParagraph"/>
        <w:numPr>
          <w:ilvl w:val="0"/>
          <w:numId w:val="7"/>
        </w:numPr>
        <w:rPr>
          <w:rFonts w:ascii="Arial Nova" w:hAnsi="Arial Nova"/>
          <w:b/>
          <w:sz w:val="24"/>
          <w:szCs w:val="24"/>
        </w:rPr>
      </w:pPr>
      <w:r>
        <w:rPr>
          <w:rFonts w:ascii="Arial Nova" w:hAnsi="Arial Nova"/>
          <w:b/>
          <w:sz w:val="24"/>
          <w:szCs w:val="24"/>
        </w:rPr>
        <w:t>Introduce the topic</w:t>
      </w:r>
    </w:p>
    <w:p w14:paraId="427649F7" w14:textId="4C97E487" w:rsidR="001B36F7" w:rsidRDefault="004F2C04" w:rsidP="001B36F7">
      <w:pPr>
        <w:pStyle w:val="ListParagraph"/>
        <w:rPr>
          <w:rFonts w:ascii="Baskerville Old Face" w:hAnsi="Baskerville Old Face"/>
          <w:sz w:val="24"/>
          <w:szCs w:val="24"/>
        </w:rPr>
      </w:pPr>
      <w:r>
        <w:rPr>
          <w:rFonts w:ascii="Baskerville Old Face" w:hAnsi="Baskerville Old Face"/>
          <w:sz w:val="24"/>
          <w:szCs w:val="24"/>
        </w:rPr>
        <w:t>Introduce the lesson topic in a short lesson.</w:t>
      </w:r>
    </w:p>
    <w:p w14:paraId="4F00589A" w14:textId="77777777" w:rsidR="001B36F7" w:rsidRPr="00DA0521" w:rsidRDefault="001B36F7" w:rsidP="001B36F7">
      <w:pPr>
        <w:pStyle w:val="ListParagraph"/>
        <w:rPr>
          <w:rFonts w:ascii="Baskerville Old Face" w:hAnsi="Baskerville Old Face"/>
          <w:sz w:val="24"/>
          <w:szCs w:val="24"/>
        </w:rPr>
      </w:pPr>
    </w:p>
    <w:p w14:paraId="5B53FDE9" w14:textId="15292E29" w:rsidR="001B36F7" w:rsidRPr="0071224B" w:rsidRDefault="004F2C04" w:rsidP="001B36F7">
      <w:pPr>
        <w:pStyle w:val="ListParagraph"/>
        <w:numPr>
          <w:ilvl w:val="0"/>
          <w:numId w:val="7"/>
        </w:numPr>
        <w:rPr>
          <w:rFonts w:ascii="Arial Nova" w:hAnsi="Arial Nova"/>
          <w:b/>
          <w:sz w:val="24"/>
          <w:szCs w:val="24"/>
        </w:rPr>
      </w:pPr>
      <w:r>
        <w:rPr>
          <w:rFonts w:ascii="Arial Nova" w:hAnsi="Arial Nova"/>
          <w:b/>
          <w:sz w:val="24"/>
          <w:szCs w:val="24"/>
        </w:rPr>
        <w:t>Open a class discussion</w:t>
      </w:r>
    </w:p>
    <w:p w14:paraId="4040B80C" w14:textId="02FE3005" w:rsidR="001B36F7" w:rsidRDefault="004F2C04" w:rsidP="001B36F7">
      <w:pPr>
        <w:pStyle w:val="ListParagraph"/>
        <w:rPr>
          <w:rFonts w:ascii="Baskerville Old Face" w:hAnsi="Baskerville Old Face"/>
          <w:sz w:val="24"/>
          <w:szCs w:val="24"/>
        </w:rPr>
      </w:pPr>
      <w:r>
        <w:rPr>
          <w:rFonts w:ascii="Baskerville Old Face" w:hAnsi="Baskerville Old Face"/>
          <w:sz w:val="24"/>
          <w:szCs w:val="24"/>
        </w:rPr>
        <w:t>Allow students to discuss the topic together in an open-ended discussion.</w:t>
      </w:r>
    </w:p>
    <w:p w14:paraId="0DE18D7D" w14:textId="77777777" w:rsidR="001B36F7" w:rsidRPr="00DA0521" w:rsidRDefault="001B36F7" w:rsidP="001B36F7">
      <w:pPr>
        <w:pStyle w:val="ListParagraph"/>
        <w:rPr>
          <w:rFonts w:ascii="Baskerville Old Face" w:hAnsi="Baskerville Old Face"/>
          <w:sz w:val="24"/>
          <w:szCs w:val="24"/>
        </w:rPr>
      </w:pPr>
    </w:p>
    <w:p w14:paraId="20FDA1D2" w14:textId="0442E897" w:rsidR="001B36F7" w:rsidRPr="0071224B" w:rsidRDefault="004F2C04" w:rsidP="001B36F7">
      <w:pPr>
        <w:pStyle w:val="ListParagraph"/>
        <w:numPr>
          <w:ilvl w:val="0"/>
          <w:numId w:val="7"/>
        </w:numPr>
        <w:rPr>
          <w:rFonts w:ascii="Arial Nova" w:hAnsi="Arial Nova"/>
          <w:b/>
          <w:sz w:val="24"/>
          <w:szCs w:val="24"/>
        </w:rPr>
      </w:pPr>
      <w:r>
        <w:rPr>
          <w:rFonts w:ascii="Arial Nova" w:hAnsi="Arial Nova"/>
          <w:b/>
          <w:sz w:val="24"/>
          <w:szCs w:val="24"/>
        </w:rPr>
        <w:t>Write down student questions</w:t>
      </w:r>
    </w:p>
    <w:p w14:paraId="3D35AB9D" w14:textId="0B7B4314" w:rsidR="001B36F7" w:rsidRDefault="004F2C04" w:rsidP="001B36F7">
      <w:pPr>
        <w:pStyle w:val="ListParagraph"/>
        <w:rPr>
          <w:rFonts w:ascii="Baskerville Old Face" w:hAnsi="Baskerville Old Face"/>
          <w:sz w:val="24"/>
          <w:szCs w:val="24"/>
        </w:rPr>
      </w:pPr>
      <w:r>
        <w:rPr>
          <w:rFonts w:ascii="Baskerville Old Face" w:hAnsi="Baskerville Old Face"/>
          <w:sz w:val="24"/>
          <w:szCs w:val="24"/>
        </w:rPr>
        <w:t>Write down any important questions or concerns that students may have about a topic.</w:t>
      </w:r>
    </w:p>
    <w:p w14:paraId="4F0573F6" w14:textId="77777777" w:rsidR="001B36F7" w:rsidRPr="0071224B" w:rsidRDefault="001B36F7" w:rsidP="001B36F7">
      <w:pPr>
        <w:pStyle w:val="ListParagraph"/>
        <w:rPr>
          <w:rFonts w:ascii="Baskerville Old Face" w:hAnsi="Baskerville Old Face"/>
          <w:sz w:val="24"/>
          <w:szCs w:val="24"/>
        </w:rPr>
      </w:pPr>
    </w:p>
    <w:p w14:paraId="1F3E7A9D" w14:textId="7970DB4D" w:rsidR="001B36F7" w:rsidRPr="0071224B" w:rsidRDefault="004F2C04" w:rsidP="001B36F7">
      <w:pPr>
        <w:pStyle w:val="ListParagraph"/>
        <w:numPr>
          <w:ilvl w:val="0"/>
          <w:numId w:val="7"/>
        </w:numPr>
        <w:rPr>
          <w:rFonts w:ascii="Arial Nova" w:hAnsi="Arial Nova"/>
          <w:b/>
          <w:sz w:val="24"/>
          <w:szCs w:val="24"/>
        </w:rPr>
      </w:pPr>
      <w:r>
        <w:rPr>
          <w:rFonts w:ascii="Arial Nova" w:hAnsi="Arial Nova"/>
          <w:b/>
          <w:sz w:val="24"/>
          <w:szCs w:val="24"/>
        </w:rPr>
        <w:t>Encourage</w:t>
      </w:r>
    </w:p>
    <w:p w14:paraId="0669EABD" w14:textId="7E33080F" w:rsidR="001B36F7" w:rsidRDefault="004F2C04" w:rsidP="001B36F7">
      <w:pPr>
        <w:pStyle w:val="ListParagraph"/>
        <w:rPr>
          <w:rFonts w:ascii="Baskerville Old Face" w:hAnsi="Baskerville Old Face"/>
          <w:sz w:val="24"/>
          <w:szCs w:val="24"/>
        </w:rPr>
      </w:pPr>
      <w:r>
        <w:rPr>
          <w:rFonts w:ascii="Baskerville Old Face" w:hAnsi="Baskerville Old Face"/>
          <w:sz w:val="24"/>
          <w:szCs w:val="24"/>
        </w:rPr>
        <w:t>Encourage students to share with the class ways they understand the material best, including their prior knowledge and experiences.</w:t>
      </w:r>
    </w:p>
    <w:p w14:paraId="06C91B38" w14:textId="77777777" w:rsidR="004F2C04" w:rsidRPr="0071224B" w:rsidRDefault="004F2C04" w:rsidP="001B36F7">
      <w:pPr>
        <w:pStyle w:val="ListParagraph"/>
        <w:rPr>
          <w:rFonts w:ascii="Baskerville Old Face" w:hAnsi="Baskerville Old Face"/>
          <w:sz w:val="24"/>
          <w:szCs w:val="24"/>
        </w:rPr>
      </w:pPr>
    </w:p>
    <w:p w14:paraId="285F10E7" w14:textId="25E724DE" w:rsidR="001B36F7" w:rsidRPr="0071224B" w:rsidRDefault="004F2C04" w:rsidP="001B36F7">
      <w:pPr>
        <w:pStyle w:val="ListParagraph"/>
        <w:numPr>
          <w:ilvl w:val="0"/>
          <w:numId w:val="7"/>
        </w:numPr>
        <w:rPr>
          <w:rFonts w:ascii="Arial Nova" w:hAnsi="Arial Nova"/>
          <w:b/>
          <w:sz w:val="24"/>
          <w:szCs w:val="24"/>
        </w:rPr>
      </w:pPr>
      <w:r>
        <w:rPr>
          <w:rFonts w:ascii="Arial Nova" w:hAnsi="Arial Nova"/>
          <w:b/>
          <w:sz w:val="24"/>
          <w:szCs w:val="24"/>
        </w:rPr>
        <w:t>Check for understanding</w:t>
      </w:r>
    </w:p>
    <w:p w14:paraId="62184941" w14:textId="1D300A79" w:rsidR="001B36F7" w:rsidRDefault="001B36F7" w:rsidP="001B36F7">
      <w:pPr>
        <w:pStyle w:val="ListParagraph"/>
        <w:rPr>
          <w:rFonts w:ascii="Baskerville Old Face" w:hAnsi="Baskerville Old Face"/>
          <w:sz w:val="24"/>
          <w:szCs w:val="24"/>
        </w:rPr>
      </w:pPr>
      <w:r w:rsidRPr="0071224B">
        <w:rPr>
          <w:rFonts w:ascii="Baskerville Old Face" w:hAnsi="Baskerville Old Face"/>
          <w:sz w:val="24"/>
          <w:szCs w:val="24"/>
        </w:rPr>
        <w:t xml:space="preserve">Review </w:t>
      </w:r>
      <w:r w:rsidR="004F2C04">
        <w:rPr>
          <w:rFonts w:ascii="Baskerville Old Face" w:hAnsi="Baskerville Old Face"/>
          <w:sz w:val="24"/>
          <w:szCs w:val="24"/>
        </w:rPr>
        <w:t>the topic with the class by addressing the questions they asked during the discussion</w:t>
      </w:r>
      <w:r w:rsidR="00352B92">
        <w:rPr>
          <w:rFonts w:ascii="Baskerville Old Face" w:hAnsi="Baskerville Old Face"/>
          <w:sz w:val="24"/>
          <w:szCs w:val="24"/>
        </w:rPr>
        <w:t xml:space="preserve">. Use appropriate language that allows all levels of learners to comprehend. </w:t>
      </w:r>
      <w:bookmarkStart w:id="0" w:name="_GoBack"/>
      <w:bookmarkEnd w:id="0"/>
    </w:p>
    <w:p w14:paraId="27A7E664" w14:textId="77777777" w:rsidR="004F2C04" w:rsidRDefault="004F2C04" w:rsidP="001B36F7">
      <w:pPr>
        <w:pStyle w:val="ListParagraph"/>
        <w:rPr>
          <w:rFonts w:ascii="Baskerville Old Face" w:hAnsi="Baskerville Old Face"/>
          <w:sz w:val="24"/>
          <w:szCs w:val="24"/>
        </w:rPr>
      </w:pPr>
    </w:p>
    <w:p w14:paraId="58BF2C90" w14:textId="77777777" w:rsidR="001B36F7" w:rsidRDefault="001B36F7" w:rsidP="001B36F7">
      <w:pPr>
        <w:pStyle w:val="ListParagraph"/>
        <w:rPr>
          <w:rFonts w:ascii="Baskerville Old Face" w:hAnsi="Baskerville Old Face"/>
          <w:b/>
          <w:sz w:val="28"/>
          <w:szCs w:val="28"/>
        </w:rPr>
      </w:pPr>
      <w:r>
        <w:rPr>
          <w:rFonts w:ascii="Baskerville Old Face" w:hAnsi="Baskerville Old Face"/>
          <w:b/>
          <w:sz w:val="28"/>
          <w:szCs w:val="28"/>
        </w:rPr>
        <w:t>When to Use:</w:t>
      </w:r>
    </w:p>
    <w:p w14:paraId="391D6402" w14:textId="33C23460" w:rsidR="001B36F7" w:rsidRPr="0071224B" w:rsidRDefault="004F2C04" w:rsidP="001B36F7">
      <w:pPr>
        <w:pStyle w:val="ListParagraph"/>
        <w:numPr>
          <w:ilvl w:val="0"/>
          <w:numId w:val="9"/>
        </w:numPr>
        <w:rPr>
          <w:rFonts w:ascii="Baskerville Old Face" w:hAnsi="Baskerville Old Face"/>
          <w:sz w:val="28"/>
          <w:szCs w:val="28"/>
        </w:rPr>
      </w:pPr>
      <w:r>
        <w:rPr>
          <w:rFonts w:ascii="Baskerville Old Face" w:hAnsi="Baskerville Old Face"/>
          <w:sz w:val="24"/>
          <w:szCs w:val="24"/>
        </w:rPr>
        <w:t>At the beginning of class to engage students at the beginning of a lesson</w:t>
      </w:r>
    </w:p>
    <w:p w14:paraId="37927672" w14:textId="7585170D" w:rsidR="001B36F7" w:rsidRPr="00207038" w:rsidRDefault="004F2C04" w:rsidP="001B36F7">
      <w:pPr>
        <w:pStyle w:val="ListParagraph"/>
        <w:numPr>
          <w:ilvl w:val="0"/>
          <w:numId w:val="9"/>
        </w:numPr>
        <w:rPr>
          <w:rFonts w:ascii="Baskerville Old Face" w:hAnsi="Baskerville Old Face"/>
          <w:sz w:val="28"/>
          <w:szCs w:val="28"/>
        </w:rPr>
      </w:pPr>
      <w:r>
        <w:rPr>
          <w:rFonts w:ascii="Baskerville Old Face" w:hAnsi="Baskerville Old Face"/>
          <w:sz w:val="24"/>
          <w:szCs w:val="24"/>
        </w:rPr>
        <w:t>During class discussions to allow students to express their level of understanding</w:t>
      </w:r>
    </w:p>
    <w:p w14:paraId="08D6C577" w14:textId="747A3756" w:rsidR="001B36F7" w:rsidRPr="00207038" w:rsidRDefault="004F2C04" w:rsidP="001B36F7">
      <w:pPr>
        <w:pStyle w:val="ListParagraph"/>
        <w:numPr>
          <w:ilvl w:val="0"/>
          <w:numId w:val="9"/>
        </w:numPr>
        <w:rPr>
          <w:rFonts w:ascii="Baskerville Old Face" w:hAnsi="Baskerville Old Face"/>
          <w:sz w:val="28"/>
          <w:szCs w:val="28"/>
        </w:rPr>
      </w:pPr>
      <w:r>
        <w:rPr>
          <w:rFonts w:ascii="Baskerville Old Face" w:hAnsi="Baskerville Old Face"/>
          <w:sz w:val="24"/>
          <w:szCs w:val="24"/>
        </w:rPr>
        <w:t xml:space="preserve">Before a test to review </w:t>
      </w:r>
      <w:proofErr w:type="gramStart"/>
      <w:r>
        <w:rPr>
          <w:rFonts w:ascii="Baskerville Old Face" w:hAnsi="Baskerville Old Face"/>
          <w:sz w:val="24"/>
          <w:szCs w:val="24"/>
        </w:rPr>
        <w:t>concepts</w:t>
      </w:r>
      <w:proofErr w:type="gramEnd"/>
      <w:r>
        <w:rPr>
          <w:rFonts w:ascii="Baskerville Old Face" w:hAnsi="Baskerville Old Face"/>
          <w:sz w:val="24"/>
          <w:szCs w:val="24"/>
        </w:rPr>
        <w:t xml:space="preserve"> they find confusing/ need more practice.</w:t>
      </w:r>
    </w:p>
    <w:p w14:paraId="326215BC" w14:textId="46709FB5" w:rsidR="001B36F7" w:rsidRDefault="004F2C04" w:rsidP="001B36F7">
      <w:pPr>
        <w:pStyle w:val="ListParagraph"/>
        <w:numPr>
          <w:ilvl w:val="0"/>
          <w:numId w:val="9"/>
        </w:numPr>
        <w:rPr>
          <w:rFonts w:ascii="Baskerville Old Face" w:hAnsi="Baskerville Old Face"/>
          <w:sz w:val="24"/>
          <w:szCs w:val="24"/>
        </w:rPr>
      </w:pPr>
      <w:r>
        <w:rPr>
          <w:rFonts w:ascii="Baskerville Old Face" w:hAnsi="Baskerville Old Face"/>
          <w:sz w:val="24"/>
          <w:szCs w:val="24"/>
        </w:rPr>
        <w:t>After class to help students create peer study groups</w:t>
      </w:r>
    </w:p>
    <w:p w14:paraId="77E8AD47" w14:textId="77777777" w:rsidR="001B36F7" w:rsidRPr="00031E3A" w:rsidRDefault="001B36F7" w:rsidP="001B36F7">
      <w:pPr>
        <w:pStyle w:val="ListParagraph"/>
        <w:numPr>
          <w:ilvl w:val="0"/>
          <w:numId w:val="9"/>
        </w:numPr>
        <w:rPr>
          <w:rFonts w:ascii="Baskerville Old Face" w:hAnsi="Baskerville Old Face"/>
          <w:sz w:val="24"/>
          <w:szCs w:val="24"/>
        </w:rPr>
      </w:pPr>
      <w:r>
        <w:rPr>
          <w:rFonts w:ascii="Baskerville Old Face" w:hAnsi="Baskerville Old Face"/>
          <w:sz w:val="24"/>
          <w:szCs w:val="24"/>
        </w:rPr>
        <w:t>Encourage higher order of thinking</w:t>
      </w:r>
    </w:p>
    <w:p w14:paraId="344C70C8" w14:textId="77777777" w:rsidR="001B36F7" w:rsidRPr="00031E3A" w:rsidRDefault="001B36F7" w:rsidP="001B36F7">
      <w:pPr>
        <w:pStyle w:val="ListParagraph"/>
        <w:ind w:left="1440"/>
        <w:rPr>
          <w:rFonts w:ascii="Baskerville Old Face" w:hAnsi="Baskerville Old Face"/>
          <w:sz w:val="24"/>
          <w:szCs w:val="24"/>
        </w:rPr>
      </w:pPr>
    </w:p>
    <w:p w14:paraId="738F8963" w14:textId="77777777" w:rsidR="001B36F7" w:rsidRDefault="001B36F7" w:rsidP="001B36F7">
      <w:pPr>
        <w:pStyle w:val="ListParagraph"/>
        <w:rPr>
          <w:rFonts w:ascii="Baskerville Old Face" w:hAnsi="Baskerville Old Face"/>
          <w:sz w:val="28"/>
          <w:szCs w:val="28"/>
        </w:rPr>
      </w:pPr>
      <w:r w:rsidRPr="0071224B">
        <w:rPr>
          <w:rFonts w:ascii="Baskerville Old Face" w:hAnsi="Baskerville Old Face"/>
          <w:b/>
          <w:sz w:val="28"/>
          <w:szCs w:val="28"/>
        </w:rPr>
        <w:t>Variations:</w:t>
      </w:r>
    </w:p>
    <w:p w14:paraId="649687E9" w14:textId="114C9949" w:rsidR="001B36F7" w:rsidRDefault="007A113B" w:rsidP="001B36F7">
      <w:pPr>
        <w:pStyle w:val="ListParagraph"/>
        <w:numPr>
          <w:ilvl w:val="0"/>
          <w:numId w:val="8"/>
        </w:numPr>
        <w:rPr>
          <w:rFonts w:ascii="Baskerville Old Face" w:hAnsi="Baskerville Old Face"/>
          <w:i/>
          <w:sz w:val="24"/>
          <w:szCs w:val="24"/>
        </w:rPr>
      </w:pPr>
      <w:r>
        <w:rPr>
          <w:rFonts w:ascii="Baskerville Old Face" w:hAnsi="Baskerville Old Face"/>
          <w:i/>
          <w:sz w:val="24"/>
          <w:szCs w:val="24"/>
        </w:rPr>
        <w:t xml:space="preserve">Building Background: </w:t>
      </w:r>
      <w:r>
        <w:rPr>
          <w:rFonts w:ascii="Baskerville Old Face" w:hAnsi="Baskerville Old Face"/>
          <w:sz w:val="24"/>
          <w:szCs w:val="24"/>
        </w:rPr>
        <w:t>Allow students to share their prior knowledge and experiences to express their level of understanding, and possibly helping students who were confused.</w:t>
      </w:r>
    </w:p>
    <w:p w14:paraId="7DE8D3AD" w14:textId="62ED6209" w:rsidR="001B36F7" w:rsidRDefault="001B36F7" w:rsidP="001B36F7">
      <w:pPr>
        <w:pStyle w:val="ListParagraph"/>
        <w:numPr>
          <w:ilvl w:val="0"/>
          <w:numId w:val="8"/>
        </w:numPr>
        <w:rPr>
          <w:rFonts w:ascii="Baskerville Old Face" w:hAnsi="Baskerville Old Face"/>
          <w:i/>
          <w:sz w:val="24"/>
          <w:szCs w:val="24"/>
        </w:rPr>
      </w:pPr>
      <w:r>
        <w:rPr>
          <w:rFonts w:ascii="Baskerville Old Face" w:hAnsi="Baskerville Old Face"/>
          <w:i/>
          <w:sz w:val="24"/>
          <w:szCs w:val="24"/>
        </w:rPr>
        <w:t xml:space="preserve">Verbal feedback: </w:t>
      </w:r>
      <w:r>
        <w:rPr>
          <w:rFonts w:ascii="Baskerville Old Face" w:hAnsi="Baskerville Old Face"/>
          <w:sz w:val="24"/>
          <w:szCs w:val="24"/>
        </w:rPr>
        <w:t xml:space="preserve">Have students provide the teacher with verbal feedback about </w:t>
      </w:r>
      <w:r w:rsidR="007A113B">
        <w:rPr>
          <w:rFonts w:ascii="Baskerville Old Face" w:hAnsi="Baskerville Old Face"/>
          <w:sz w:val="24"/>
          <w:szCs w:val="24"/>
        </w:rPr>
        <w:t>concepts they need more time on.</w:t>
      </w:r>
    </w:p>
    <w:p w14:paraId="680D9279" w14:textId="72BA5A1A" w:rsidR="001B36F7" w:rsidRPr="00031E3A" w:rsidRDefault="001B36F7" w:rsidP="001B36F7">
      <w:pPr>
        <w:pStyle w:val="ListParagraph"/>
        <w:numPr>
          <w:ilvl w:val="0"/>
          <w:numId w:val="8"/>
        </w:numPr>
        <w:rPr>
          <w:rFonts w:ascii="Baskerville Old Face" w:hAnsi="Baskerville Old Face"/>
          <w:i/>
          <w:sz w:val="24"/>
          <w:szCs w:val="24"/>
        </w:rPr>
      </w:pPr>
      <w:r>
        <w:rPr>
          <w:rFonts w:ascii="Baskerville Old Face" w:hAnsi="Baskerville Old Face"/>
          <w:i/>
          <w:sz w:val="24"/>
          <w:szCs w:val="24"/>
        </w:rPr>
        <w:lastRenderedPageBreak/>
        <w:t xml:space="preserve">Peer tutoring: </w:t>
      </w:r>
      <w:r>
        <w:rPr>
          <w:rFonts w:ascii="Baskerville Old Face" w:hAnsi="Baskerville Old Face"/>
          <w:sz w:val="24"/>
          <w:szCs w:val="24"/>
        </w:rPr>
        <w:t xml:space="preserve">Allow students </w:t>
      </w:r>
      <w:r w:rsidR="007A113B">
        <w:rPr>
          <w:rFonts w:ascii="Baskerville Old Face" w:hAnsi="Baskerville Old Face"/>
          <w:sz w:val="24"/>
          <w:szCs w:val="24"/>
        </w:rPr>
        <w:t>to work with peers on material they may be struggling with.</w:t>
      </w:r>
    </w:p>
    <w:p w14:paraId="73129509" w14:textId="77777777" w:rsidR="003B28A0" w:rsidRDefault="003B28A0"/>
    <w:sectPr w:rsidR="003B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0D2"/>
    <w:multiLevelType w:val="hybridMultilevel"/>
    <w:tmpl w:val="A0B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A55"/>
    <w:multiLevelType w:val="hybridMultilevel"/>
    <w:tmpl w:val="74D2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37066"/>
    <w:multiLevelType w:val="hybridMultilevel"/>
    <w:tmpl w:val="8E9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751A"/>
    <w:multiLevelType w:val="hybridMultilevel"/>
    <w:tmpl w:val="867C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D5F11"/>
    <w:multiLevelType w:val="hybridMultilevel"/>
    <w:tmpl w:val="97AC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2D4B"/>
    <w:multiLevelType w:val="hybridMultilevel"/>
    <w:tmpl w:val="973A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79E9"/>
    <w:multiLevelType w:val="hybridMultilevel"/>
    <w:tmpl w:val="C104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1067C"/>
    <w:multiLevelType w:val="hybridMultilevel"/>
    <w:tmpl w:val="F91A16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E510DF3"/>
    <w:multiLevelType w:val="hybridMultilevel"/>
    <w:tmpl w:val="45C0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F7"/>
    <w:rsid w:val="001B147A"/>
    <w:rsid w:val="001B36F7"/>
    <w:rsid w:val="00317BB2"/>
    <w:rsid w:val="00352B92"/>
    <w:rsid w:val="003868DF"/>
    <w:rsid w:val="003B28A0"/>
    <w:rsid w:val="004C4029"/>
    <w:rsid w:val="004F2C04"/>
    <w:rsid w:val="007A113B"/>
    <w:rsid w:val="009C189E"/>
    <w:rsid w:val="00ED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A70D"/>
  <w15:chartTrackingRefBased/>
  <w15:docId w15:val="{2D70B528-D471-4BC2-97F5-8F6378EE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586</Words>
  <Characters>4824</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Only</dc:creator>
  <cp:keywords/>
  <dc:description/>
  <cp:lastModifiedBy>The Only</cp:lastModifiedBy>
  <cp:revision>1</cp:revision>
  <dcterms:created xsi:type="dcterms:W3CDTF">2018-10-18T00:26:00Z</dcterms:created>
  <dcterms:modified xsi:type="dcterms:W3CDTF">2018-10-18T01:49:00Z</dcterms:modified>
</cp:coreProperties>
</file>